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71C30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571C30" w:rsidP="00571C30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</w:t>
      </w:r>
      <w:r w:rsidR="00EE6540">
        <w:rPr>
          <w:b/>
          <w:sz w:val="28"/>
          <w:szCs w:val="28"/>
        </w:rPr>
        <w:t xml:space="preserve">– Nov/Dec - 2017  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0F2F4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0F2F4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B07BC" w:rsidP="00EB07B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15PH3018</w:t>
            </w: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0F2F4D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B07BC" w:rsidP="00EB07BC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THIN FILM 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0F2F4D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0F2F4D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0F2F4D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F2F4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417A5" w:rsidP="000F2F4D">
            <w:pPr>
              <w:jc w:val="both"/>
            </w:pPr>
            <w:r>
              <w:t>Demonstrate the working of Rotary pump with suitable schematic</w:t>
            </w:r>
            <w:r w:rsidR="000F2F4D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B07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417A5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0F2F4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F2F4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417A5" w:rsidP="000F2F4D">
            <w:pPr>
              <w:jc w:val="both"/>
            </w:pPr>
            <w:r>
              <w:t>Analyze the advantages and disadvantages of rotary pump</w:t>
            </w:r>
            <w:r w:rsidR="000F2F4D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B07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417A5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0F2F4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F2F4D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31361" w:rsidP="000F2F4D">
            <w:pPr>
              <w:jc w:val="both"/>
            </w:pPr>
            <w:r>
              <w:t>Classify</w:t>
            </w:r>
            <w:r w:rsidR="00E417A5">
              <w:t xml:space="preserve"> different Vacuum pumps based on its working and vacuum levels</w:t>
            </w:r>
            <w:r w:rsidR="000F2F4D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B07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417A5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0F2F4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0F2F4D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F2F4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417A5" w:rsidP="000F2F4D">
            <w:pPr>
              <w:jc w:val="both"/>
            </w:pPr>
            <w:r>
              <w:t>Define the working principle of penning gauge</w:t>
            </w:r>
            <w:r w:rsidR="000F2F4D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B07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417A5" w:rsidP="00670A67">
            <w:pPr>
              <w:jc w:val="center"/>
            </w:pPr>
            <w:r>
              <w:t>3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0F2F4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F2F4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417A5" w:rsidP="000F2F4D">
            <w:pPr>
              <w:jc w:val="both"/>
            </w:pPr>
            <w:r>
              <w:t xml:space="preserve">Demonstrate the working </w:t>
            </w:r>
            <w:r w:rsidR="00831361">
              <w:t>of penning</w:t>
            </w:r>
            <w:r>
              <w:t xml:space="preserve"> gauge with </w:t>
            </w:r>
            <w:r w:rsidR="00831361">
              <w:t>a neat</w:t>
            </w:r>
            <w:r>
              <w:t xml:space="preserve"> diagram</w:t>
            </w:r>
            <w:r w:rsidR="000F2F4D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B07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417A5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0F2F4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F2F4D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74A51" w:rsidP="000F2F4D">
            <w:pPr>
              <w:jc w:val="both"/>
            </w:pPr>
            <w:r>
              <w:t xml:space="preserve">Appraise which boat would be suitable for high </w:t>
            </w:r>
            <w:r w:rsidR="00831361">
              <w:t>melting</w:t>
            </w:r>
            <w:r>
              <w:t xml:space="preserve"> point materials based on the material and current rating</w:t>
            </w:r>
            <w:r w:rsidR="000F2F4D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B07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74A51" w:rsidP="00670A67">
            <w:pPr>
              <w:jc w:val="center"/>
            </w:pPr>
            <w:r>
              <w:t>7</w:t>
            </w:r>
          </w:p>
        </w:tc>
      </w:tr>
      <w:tr w:rsidR="000F2F4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F2F4D" w:rsidRPr="00EF5853" w:rsidRDefault="000F2F4D" w:rsidP="000F2F4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2F4D" w:rsidRPr="00EF5853" w:rsidRDefault="000F2F4D" w:rsidP="000F2F4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0F2F4D" w:rsidRDefault="000F2F4D" w:rsidP="000F2F4D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0F2F4D" w:rsidRDefault="000F2F4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0F2F4D" w:rsidRDefault="000F2F4D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F2F4D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F2F4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53306" w:rsidP="000F2F4D">
            <w:pPr>
              <w:jc w:val="both"/>
            </w:pPr>
            <w:r>
              <w:t>How will you Apply Molecular Beam Epitaxial method for depositing a multi layers.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B07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53306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F2F4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F2F4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53306" w:rsidP="000F2F4D">
            <w:pPr>
              <w:jc w:val="both"/>
            </w:pPr>
            <w:r>
              <w:t>Explain the Effusion cell with a neat sketch</w:t>
            </w:r>
            <w:r w:rsidR="000F2F4D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B07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53306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0F2F4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F2F4D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F2F4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53306" w:rsidP="000F2F4D">
            <w:pPr>
              <w:jc w:val="both"/>
            </w:pPr>
            <w:r>
              <w:t xml:space="preserve">Experiment with </w:t>
            </w:r>
            <w:r w:rsidR="00831361">
              <w:t>Magnetron</w:t>
            </w:r>
            <w:r>
              <w:t xml:space="preserve"> sputtering system to deposit metal films</w:t>
            </w:r>
            <w:r w:rsidR="000F2F4D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B07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53306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F2F4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F2F4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53306" w:rsidP="000F2F4D">
            <w:pPr>
              <w:jc w:val="both"/>
            </w:pPr>
            <w:r>
              <w:t>Compare the RF</w:t>
            </w:r>
            <w:r w:rsidR="00831361">
              <w:t>, DC</w:t>
            </w:r>
            <w:r>
              <w:t xml:space="preserve"> and Magnetron sputtering with their </w:t>
            </w:r>
            <w:r w:rsidR="00831361">
              <w:t>salient</w:t>
            </w:r>
            <w:r>
              <w:t xml:space="preserve"> features</w:t>
            </w:r>
            <w:r w:rsidR="000F2F4D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B07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53306" w:rsidP="00670A67">
            <w:pPr>
              <w:jc w:val="center"/>
            </w:pPr>
            <w:r>
              <w:t>10</w:t>
            </w:r>
          </w:p>
        </w:tc>
      </w:tr>
      <w:tr w:rsidR="000F2F4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F2F4D" w:rsidRPr="00EF5853" w:rsidRDefault="000F2F4D" w:rsidP="000F2F4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2F4D" w:rsidRPr="00EF5853" w:rsidRDefault="000F2F4D" w:rsidP="000F2F4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0F2F4D" w:rsidRDefault="000F2F4D" w:rsidP="000F2F4D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0F2F4D" w:rsidRDefault="000F2F4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0F2F4D" w:rsidRDefault="000F2F4D" w:rsidP="00260F4B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F2F4D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F2F4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53306" w:rsidP="000F2F4D">
            <w:pPr>
              <w:jc w:val="both"/>
            </w:pPr>
            <w:r>
              <w:t>Illustrate the Adsorption and Surface diffusion Processes in thin film deposition</w:t>
            </w:r>
            <w:r w:rsidR="000F2F4D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B07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53306" w:rsidP="00260F4B">
            <w:pPr>
              <w:jc w:val="center"/>
            </w:pPr>
            <w:r>
              <w:t>1</w:t>
            </w:r>
            <w:r w:rsidR="00260F4B"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F2F4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F2F4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60F4B" w:rsidP="000F2F4D">
            <w:pPr>
              <w:jc w:val="both"/>
            </w:pPr>
            <w:r>
              <w:t>Define lattice mismatch</w:t>
            </w:r>
            <w:r w:rsidR="000F2F4D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B07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60F4B" w:rsidP="00260F4B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0F2F4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F2F4D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F2F4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60F4B" w:rsidP="000F2F4D">
            <w:pPr>
              <w:jc w:val="both"/>
            </w:pPr>
            <w:r>
              <w:t>How nucleation happens and builds crowth growth in thin film formation</w:t>
            </w:r>
            <w:r w:rsidR="000F2F4D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B07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60F4B" w:rsidP="00260F4B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F2F4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F2F4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60F4B" w:rsidP="000F2F4D">
            <w:pPr>
              <w:jc w:val="both"/>
            </w:pPr>
            <w:r>
              <w:t>Define surface energy and how it influence the surface diffusion</w:t>
            </w:r>
            <w:r w:rsidR="000F2F4D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B07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60F4B" w:rsidP="00260F4B">
            <w:pPr>
              <w:jc w:val="center"/>
            </w:pPr>
            <w:r>
              <w:t>10</w:t>
            </w:r>
          </w:p>
        </w:tc>
      </w:tr>
      <w:tr w:rsidR="000F2F4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F2F4D" w:rsidRPr="00EF5853" w:rsidRDefault="000F2F4D" w:rsidP="000F2F4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F2F4D" w:rsidRPr="00EF5853" w:rsidRDefault="000F2F4D" w:rsidP="000F2F4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0F2F4D" w:rsidRDefault="000F2F4D" w:rsidP="000F2F4D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0F2F4D" w:rsidRDefault="000F2F4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0F2F4D" w:rsidRDefault="000F2F4D" w:rsidP="00670A67">
            <w:pPr>
              <w:jc w:val="center"/>
            </w:pPr>
          </w:p>
        </w:tc>
      </w:tr>
      <w:tr w:rsidR="00260F4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60F4B" w:rsidRPr="00EF5853" w:rsidRDefault="00260F4B" w:rsidP="000F2F4D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260F4B" w:rsidRPr="00EF5853" w:rsidRDefault="00260F4B" w:rsidP="000F2F4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60F4B" w:rsidRPr="00EF5853" w:rsidRDefault="00260F4B" w:rsidP="000F2F4D">
            <w:pPr>
              <w:jc w:val="both"/>
            </w:pPr>
            <w:r>
              <w:t>Evaluate the particle size using sherrer formula in a XRD graph</w:t>
            </w:r>
            <w:r w:rsidR="000F2F4D">
              <w:t>.</w:t>
            </w:r>
          </w:p>
        </w:tc>
        <w:tc>
          <w:tcPr>
            <w:tcW w:w="1116" w:type="dxa"/>
            <w:shd w:val="clear" w:color="auto" w:fill="auto"/>
          </w:tcPr>
          <w:p w:rsidR="00260F4B" w:rsidRPr="00875196" w:rsidRDefault="00EB07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60F4B" w:rsidRPr="005814FF" w:rsidRDefault="00260F4B" w:rsidP="00670A67">
            <w:pPr>
              <w:jc w:val="center"/>
            </w:pPr>
            <w:r>
              <w:t>20</w:t>
            </w:r>
          </w:p>
        </w:tc>
      </w:tr>
      <w:tr w:rsidR="00260F4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60F4B" w:rsidRPr="00EF5853" w:rsidRDefault="00260F4B" w:rsidP="000F2F4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60F4B" w:rsidRPr="00EF5853" w:rsidRDefault="00260F4B" w:rsidP="000F2F4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60F4B" w:rsidRPr="00EF5853" w:rsidRDefault="00260F4B" w:rsidP="000F2F4D">
            <w:pPr>
              <w:jc w:val="both"/>
            </w:pPr>
            <w:r>
              <w:t xml:space="preserve">Interpret the XRD graph for different </w:t>
            </w:r>
            <w:r w:rsidR="00831361">
              <w:t>inferences</w:t>
            </w:r>
            <w:r>
              <w:t xml:space="preserve"> that you could make </w:t>
            </w:r>
            <w:r w:rsidR="00831361">
              <w:t>out.</w:t>
            </w:r>
          </w:p>
        </w:tc>
        <w:tc>
          <w:tcPr>
            <w:tcW w:w="1116" w:type="dxa"/>
            <w:shd w:val="clear" w:color="auto" w:fill="auto"/>
          </w:tcPr>
          <w:p w:rsidR="00260F4B" w:rsidRPr="00875196" w:rsidRDefault="00EB07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60F4B" w:rsidRPr="005814FF" w:rsidRDefault="00260F4B" w:rsidP="00670A67">
            <w:pPr>
              <w:jc w:val="center"/>
            </w:pPr>
          </w:p>
        </w:tc>
      </w:tr>
      <w:tr w:rsidR="00260F4B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260F4B" w:rsidRPr="005814FF" w:rsidRDefault="00260F4B" w:rsidP="000F2F4D">
            <w:pPr>
              <w:jc w:val="center"/>
            </w:pPr>
            <w:r w:rsidRPr="005814FF">
              <w:t>(OR)</w:t>
            </w:r>
          </w:p>
        </w:tc>
      </w:tr>
      <w:tr w:rsidR="00260F4B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260F4B" w:rsidRPr="00EF5853" w:rsidRDefault="00260F4B" w:rsidP="000F2F4D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260F4B" w:rsidRPr="00EF5853" w:rsidRDefault="00260F4B" w:rsidP="000F2F4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60F4B" w:rsidRPr="00EF5853" w:rsidRDefault="00260F4B" w:rsidP="000F2F4D">
            <w:pPr>
              <w:jc w:val="both"/>
            </w:pPr>
            <w:r>
              <w:t xml:space="preserve">Justify how the UV Vis spectrograph could identify the presence of nano particle through Blue shift, </w:t>
            </w:r>
            <w:r w:rsidR="00831361">
              <w:t>and Band</w:t>
            </w:r>
            <w:r>
              <w:t xml:space="preserve"> gap</w:t>
            </w:r>
            <w:r w:rsidR="000F2F4D">
              <w:t>.</w:t>
            </w:r>
          </w:p>
        </w:tc>
        <w:tc>
          <w:tcPr>
            <w:tcW w:w="1116" w:type="dxa"/>
            <w:shd w:val="clear" w:color="auto" w:fill="auto"/>
          </w:tcPr>
          <w:p w:rsidR="00260F4B" w:rsidRPr="00875196" w:rsidRDefault="00EB07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60F4B" w:rsidRPr="005814FF" w:rsidRDefault="00127406" w:rsidP="00670A67">
            <w:pPr>
              <w:jc w:val="center"/>
            </w:pPr>
            <w:r>
              <w:t>20</w:t>
            </w:r>
          </w:p>
        </w:tc>
      </w:tr>
      <w:tr w:rsidR="000F2F4D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F2F4D" w:rsidRPr="00EF5853" w:rsidRDefault="000F2F4D" w:rsidP="000F2F4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0F2F4D" w:rsidRPr="000F2F4D" w:rsidRDefault="000F2F4D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0F2F4D" w:rsidRPr="00875196" w:rsidRDefault="000F2F4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0F2F4D" w:rsidRPr="005814FF" w:rsidRDefault="000F2F4D" w:rsidP="00670A67">
            <w:pPr>
              <w:jc w:val="center"/>
            </w:pPr>
          </w:p>
        </w:tc>
      </w:tr>
      <w:tr w:rsidR="00260F4B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260F4B" w:rsidRPr="00EF5853" w:rsidRDefault="00260F4B" w:rsidP="000F2F4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60F4B" w:rsidRPr="00875196" w:rsidRDefault="00260F4B" w:rsidP="00670A67">
            <w:pPr>
              <w:rPr>
                <w:u w:val="single"/>
              </w:rPr>
            </w:pPr>
            <w:r w:rsidRPr="000F2F4D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260F4B" w:rsidRPr="00875196" w:rsidRDefault="00260F4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60F4B" w:rsidRPr="005814FF" w:rsidRDefault="00260F4B" w:rsidP="00670A67">
            <w:pPr>
              <w:jc w:val="center"/>
            </w:pPr>
          </w:p>
        </w:tc>
      </w:tr>
      <w:tr w:rsidR="00260F4B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260F4B" w:rsidRPr="00EF5853" w:rsidRDefault="00260F4B" w:rsidP="000F2F4D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260F4B" w:rsidRPr="00EF5853" w:rsidRDefault="00260F4B" w:rsidP="000F2F4D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60F4B" w:rsidRPr="00EF5853" w:rsidRDefault="00127406" w:rsidP="000F2F4D">
            <w:pPr>
              <w:jc w:val="both"/>
            </w:pPr>
            <w:r>
              <w:t>Construct a solar cell and explain the working</w:t>
            </w:r>
            <w:r w:rsidR="000F2F4D">
              <w:t>.</w:t>
            </w:r>
          </w:p>
        </w:tc>
        <w:tc>
          <w:tcPr>
            <w:tcW w:w="1116" w:type="dxa"/>
            <w:shd w:val="clear" w:color="auto" w:fill="auto"/>
          </w:tcPr>
          <w:p w:rsidR="00260F4B" w:rsidRPr="00875196" w:rsidRDefault="00EB07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60F4B" w:rsidRPr="005814FF" w:rsidRDefault="00127406" w:rsidP="00670A67">
            <w:pPr>
              <w:jc w:val="center"/>
            </w:pPr>
            <w:r>
              <w:t>10</w:t>
            </w:r>
          </w:p>
        </w:tc>
      </w:tr>
      <w:tr w:rsidR="00260F4B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260F4B" w:rsidRPr="00EF5853" w:rsidRDefault="00260F4B" w:rsidP="000F2F4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60F4B" w:rsidRPr="00EF5853" w:rsidRDefault="00260F4B" w:rsidP="000F2F4D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60F4B" w:rsidRPr="00EF5853" w:rsidRDefault="00127406" w:rsidP="000F2F4D">
            <w:pPr>
              <w:jc w:val="both"/>
            </w:pPr>
            <w:r>
              <w:t xml:space="preserve">Estimate the solar cell parameters </w:t>
            </w:r>
            <w:r w:rsidR="00831361">
              <w:t>through</w:t>
            </w:r>
            <w:r>
              <w:t xml:space="preserve"> Illuminated IV </w:t>
            </w:r>
            <w:r w:rsidR="000F2F4D">
              <w:t>characteristics.</w:t>
            </w:r>
          </w:p>
        </w:tc>
        <w:tc>
          <w:tcPr>
            <w:tcW w:w="1116" w:type="dxa"/>
            <w:shd w:val="clear" w:color="auto" w:fill="auto"/>
          </w:tcPr>
          <w:p w:rsidR="00260F4B" w:rsidRPr="00875196" w:rsidRDefault="00EB07B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60F4B" w:rsidRPr="005814FF" w:rsidRDefault="00127406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127406">
      <w:pPr>
        <w:jc w:val="center"/>
      </w:pPr>
    </w:p>
    <w:p w:rsidR="002E336A" w:rsidRDefault="002E336A" w:rsidP="002E336A"/>
    <w:sectPr w:rsidR="002E336A" w:rsidSect="00EF561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2F4D"/>
    <w:rsid w:val="000F3EFE"/>
    <w:rsid w:val="00127406"/>
    <w:rsid w:val="001303DB"/>
    <w:rsid w:val="001A0352"/>
    <w:rsid w:val="001D41FE"/>
    <w:rsid w:val="001D670F"/>
    <w:rsid w:val="001E2222"/>
    <w:rsid w:val="001F54D1"/>
    <w:rsid w:val="001F7E9B"/>
    <w:rsid w:val="00237E2A"/>
    <w:rsid w:val="00260F4B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11D31"/>
    <w:rsid w:val="0046314C"/>
    <w:rsid w:val="0046787F"/>
    <w:rsid w:val="004F787A"/>
    <w:rsid w:val="00501F18"/>
    <w:rsid w:val="0050571C"/>
    <w:rsid w:val="005133D7"/>
    <w:rsid w:val="005527A4"/>
    <w:rsid w:val="00571C30"/>
    <w:rsid w:val="00574A51"/>
    <w:rsid w:val="005814FF"/>
    <w:rsid w:val="005D0F4A"/>
    <w:rsid w:val="005F011C"/>
    <w:rsid w:val="0062605C"/>
    <w:rsid w:val="00653306"/>
    <w:rsid w:val="00670A67"/>
    <w:rsid w:val="00681B25"/>
    <w:rsid w:val="006C7354"/>
    <w:rsid w:val="00725A0A"/>
    <w:rsid w:val="007326F6"/>
    <w:rsid w:val="00802202"/>
    <w:rsid w:val="0081627E"/>
    <w:rsid w:val="00831361"/>
    <w:rsid w:val="0083528E"/>
    <w:rsid w:val="00875196"/>
    <w:rsid w:val="008A56BE"/>
    <w:rsid w:val="008B0703"/>
    <w:rsid w:val="00904D12"/>
    <w:rsid w:val="0095679B"/>
    <w:rsid w:val="009B53DD"/>
    <w:rsid w:val="009C5A1D"/>
    <w:rsid w:val="00A7590E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417A5"/>
    <w:rsid w:val="00E70A47"/>
    <w:rsid w:val="00E824B7"/>
    <w:rsid w:val="00E93818"/>
    <w:rsid w:val="00EB07BC"/>
    <w:rsid w:val="00EE6540"/>
    <w:rsid w:val="00EF5617"/>
    <w:rsid w:val="00F11EDB"/>
    <w:rsid w:val="00F162EA"/>
    <w:rsid w:val="00F208C0"/>
    <w:rsid w:val="00F266A7"/>
    <w:rsid w:val="00F55D6F"/>
    <w:rsid w:val="00F906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86C87-713F-41CA-B9A5-3B133CE20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2017-11-21T04:24:00Z</cp:lastPrinted>
  <dcterms:created xsi:type="dcterms:W3CDTF">2017-03-23T11:17:00Z</dcterms:created>
  <dcterms:modified xsi:type="dcterms:W3CDTF">2017-11-21T04:24:00Z</dcterms:modified>
</cp:coreProperties>
</file>